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61E50DD7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7F8F42C1" w14:textId="1C7473B2" w:rsidR="00A45CF4" w:rsidRDefault="00A45CF4" w:rsidP="00C95DB7">
      <w:pPr>
        <w:spacing w:after="0"/>
      </w:pPr>
    </w:p>
    <w:p w14:paraId="3A873022" w14:textId="0FD6B7B7" w:rsidR="00B079B6" w:rsidRDefault="00B079B6" w:rsidP="00C95DB7">
      <w:pPr>
        <w:spacing w:after="0"/>
      </w:pPr>
    </w:p>
    <w:p w14:paraId="3B52933D" w14:textId="77777777" w:rsidR="00B079B6" w:rsidRDefault="00B079B6" w:rsidP="00C95DB7">
      <w:pPr>
        <w:spacing w:after="0"/>
      </w:pPr>
    </w:p>
    <w:p w14:paraId="3600E4D1" w14:textId="77777777" w:rsidR="00A45CF4" w:rsidRPr="00301F6E" w:rsidRDefault="00A45CF4" w:rsidP="00301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38C97A03" w14:textId="1E7DC99A" w:rsidR="0012087A" w:rsidRPr="00802C5C" w:rsidRDefault="0012087A" w:rsidP="0012087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Pārnēsājamais LED lukturis ar lādējamu akumulatoru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3339"/>
      </w:tblGrid>
      <w:tr w:rsidR="004004CB" w:rsidRPr="00F21D07" w14:paraId="0006473D" w14:textId="77777777" w:rsidTr="00A436F9">
        <w:tc>
          <w:tcPr>
            <w:tcW w:w="846" w:type="dxa"/>
            <w:shd w:val="clear" w:color="auto" w:fill="F4B083" w:themeFill="accent2" w:themeFillTint="99"/>
          </w:tcPr>
          <w:p w14:paraId="3484C988" w14:textId="5087B1CD" w:rsidR="001C0A36" w:rsidRPr="00F21D07" w:rsidRDefault="00EF07CA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4B083" w:themeFill="accent2" w:themeFillTint="99"/>
          </w:tcPr>
          <w:p w14:paraId="65342904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339" w:type="dxa"/>
            <w:shd w:val="clear" w:color="auto" w:fill="F4B083" w:themeFill="accent2" w:themeFillTint="99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4004CB" w:rsidRPr="00F21D07" w14:paraId="7F056C93" w14:textId="77777777" w:rsidTr="00C95DB7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BE795FA" w14:textId="77777777" w:rsidR="001C0A36" w:rsidRPr="0033697A" w:rsidRDefault="001C0A36" w:rsidP="0033697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E078D32" w14:textId="1BC66CF9" w:rsidR="009644E6" w:rsidRPr="002D597D" w:rsidRDefault="006C2CF7" w:rsidP="006C2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Pārnēsājamā</w:t>
            </w:r>
            <w:r w:rsidR="00120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LED 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uktura ar lādējamu akumulatoru ražotājs</w:t>
            </w:r>
            <w:r w:rsidR="00964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modelis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9" w:type="dxa"/>
            <w:shd w:val="clear" w:color="auto" w:fill="auto"/>
          </w:tcPr>
          <w:p w14:paraId="3C5AB603" w14:textId="6347069B" w:rsidR="00A436F9" w:rsidRPr="00536E1D" w:rsidRDefault="00A436F9" w:rsidP="00A436F9">
            <w:pPr>
              <w:rPr>
                <w:color w:val="FF0000"/>
              </w:rPr>
            </w:pPr>
          </w:p>
        </w:tc>
      </w:tr>
      <w:tr w:rsidR="006C2CF7" w:rsidRPr="00F21D07" w14:paraId="2E0AE86B" w14:textId="77777777" w:rsidTr="00C95DB7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4AC30AFD" w14:textId="77777777" w:rsidR="006C2CF7" w:rsidRPr="0033697A" w:rsidRDefault="006C2CF7" w:rsidP="0033697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7897915" w14:textId="55A2C7CD" w:rsidR="006C2CF7" w:rsidRDefault="00B56023" w:rsidP="00C45B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Komplektā jābūt akumulatoram,</w:t>
            </w:r>
            <w:r w:rsidR="006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lādētājam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</w:t>
            </w:r>
            <w:r w:rsidR="00DD5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koferim ierīču pārnēsāšanai</w:t>
            </w:r>
            <w:r w:rsidR="006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339" w:type="dxa"/>
            <w:shd w:val="clear" w:color="auto" w:fill="auto"/>
          </w:tcPr>
          <w:p w14:paraId="2FF6E70F" w14:textId="77777777" w:rsidR="006C2CF7" w:rsidRPr="00536E1D" w:rsidRDefault="006C2CF7" w:rsidP="00A436F9">
            <w:pPr>
              <w:rPr>
                <w:color w:val="FF0000"/>
              </w:rPr>
            </w:pPr>
          </w:p>
        </w:tc>
      </w:tr>
      <w:tr w:rsidR="003A4CBC" w:rsidRPr="00F21D07" w14:paraId="5D917596" w14:textId="77777777" w:rsidTr="00C95DB7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73EA89A7" w14:textId="77777777" w:rsidR="003A4CBC" w:rsidRPr="0033697A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7AFD444" w14:textId="3966DD51" w:rsidR="003A4CBC" w:rsidRDefault="003A4CBC" w:rsidP="003A4C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Jābūt jaunam un nelietotam.</w:t>
            </w:r>
          </w:p>
        </w:tc>
        <w:tc>
          <w:tcPr>
            <w:tcW w:w="3339" w:type="dxa"/>
            <w:shd w:val="clear" w:color="auto" w:fill="auto"/>
          </w:tcPr>
          <w:p w14:paraId="7F6EED45" w14:textId="77777777" w:rsidR="003A4CBC" w:rsidRPr="00536E1D" w:rsidRDefault="003A4CBC" w:rsidP="003A4CBC">
            <w:pPr>
              <w:rPr>
                <w:color w:val="FF0000"/>
              </w:rPr>
            </w:pPr>
          </w:p>
        </w:tc>
      </w:tr>
      <w:tr w:rsidR="003A4CBC" w:rsidRPr="00F21D07" w14:paraId="3858DF45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0E233B4A" w14:textId="77777777" w:rsidR="003A4CBC" w:rsidRPr="00BC60DF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2A2CDAD" w14:textId="33A10518" w:rsidR="003A4CBC" w:rsidRDefault="003A4CBC" w:rsidP="003A4C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Informatīvais attēls:</w:t>
            </w:r>
          </w:p>
          <w:p w14:paraId="78A65155" w14:textId="3F91988A" w:rsidR="003A4CBC" w:rsidRPr="00BC60DF" w:rsidRDefault="003A4CBC" w:rsidP="003A4C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87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4F95C42B" wp14:editId="060A156B">
                  <wp:extent cx="1460155" cy="233362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2" cy="2344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shd w:val="clear" w:color="auto" w:fill="auto"/>
          </w:tcPr>
          <w:p w14:paraId="1F8B26B6" w14:textId="2E407E83" w:rsidR="003A4CBC" w:rsidRPr="00BC60DF" w:rsidRDefault="003A4CBC" w:rsidP="003A4C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4CBC" w:rsidRPr="0033697A" w14:paraId="06A74266" w14:textId="77777777" w:rsidTr="00C95DB7">
        <w:trPr>
          <w:trHeight w:val="422"/>
        </w:trPr>
        <w:tc>
          <w:tcPr>
            <w:tcW w:w="846" w:type="dxa"/>
            <w:shd w:val="clear" w:color="auto" w:fill="D9D9D9" w:themeFill="background1" w:themeFillShade="D9"/>
          </w:tcPr>
          <w:p w14:paraId="447A3B06" w14:textId="77777777" w:rsidR="003A4CBC" w:rsidRPr="00BC60DF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03730AB" w14:textId="29ED34D8" w:rsidR="003A4CBC" w:rsidRPr="00BC60DF" w:rsidRDefault="003A4CBC" w:rsidP="003A4C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Lukturim jābūt izturīgam pret triecieniem un laikapstākļu radīto ietekmi.</w:t>
            </w:r>
          </w:p>
        </w:tc>
        <w:tc>
          <w:tcPr>
            <w:tcW w:w="3339" w:type="dxa"/>
            <w:shd w:val="clear" w:color="auto" w:fill="auto"/>
          </w:tcPr>
          <w:p w14:paraId="0052E1A6" w14:textId="36F4B4B9" w:rsidR="003A4CBC" w:rsidRPr="00BC60DF" w:rsidRDefault="003A4CBC" w:rsidP="003A4C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4CBC" w:rsidRPr="0033697A" w14:paraId="44EFAC3A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59AAF329" w14:textId="77777777" w:rsidR="003A4CBC" w:rsidRPr="00BC60DF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E3F4546" w14:textId="1419D69E" w:rsidR="003A4CBC" w:rsidRPr="00BC60DF" w:rsidRDefault="003A4CBC" w:rsidP="003A4C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Lukturim jābūt ar āķi (lietošanai bez roku palīdzības).</w:t>
            </w:r>
          </w:p>
        </w:tc>
        <w:tc>
          <w:tcPr>
            <w:tcW w:w="3339" w:type="dxa"/>
            <w:shd w:val="clear" w:color="auto" w:fill="auto"/>
          </w:tcPr>
          <w:p w14:paraId="2C5145CE" w14:textId="160002F0" w:rsidR="003A4CBC" w:rsidRPr="00BC60DF" w:rsidRDefault="003A4CBC" w:rsidP="003A4CBC">
            <w:pPr>
              <w:jc w:val="both"/>
              <w:rPr>
                <w:color w:val="000000" w:themeColor="text1"/>
              </w:rPr>
            </w:pPr>
          </w:p>
        </w:tc>
      </w:tr>
      <w:tr w:rsidR="003A4CBC" w:rsidRPr="0033697A" w14:paraId="7971EFEB" w14:textId="77777777" w:rsidTr="00C95DB7">
        <w:trPr>
          <w:trHeight w:val="557"/>
        </w:trPr>
        <w:tc>
          <w:tcPr>
            <w:tcW w:w="846" w:type="dxa"/>
            <w:shd w:val="clear" w:color="auto" w:fill="D9D9D9" w:themeFill="background1" w:themeFillShade="D9"/>
          </w:tcPr>
          <w:p w14:paraId="39AF1658" w14:textId="77777777" w:rsidR="003A4CBC" w:rsidRPr="00BC60DF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CF90FAE" w14:textId="1DCAEEE2" w:rsidR="003A4CBC" w:rsidRPr="00BC60DF" w:rsidRDefault="003A4CBC" w:rsidP="003A4C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Luktura svars ar akumulatoru ne lielāks par 1 kg.</w:t>
            </w:r>
          </w:p>
        </w:tc>
        <w:tc>
          <w:tcPr>
            <w:tcW w:w="3339" w:type="dxa"/>
            <w:shd w:val="clear" w:color="auto" w:fill="auto"/>
          </w:tcPr>
          <w:p w14:paraId="49DB344B" w14:textId="795AED23" w:rsidR="003A4CBC" w:rsidRPr="00BC60DF" w:rsidRDefault="003A4CBC" w:rsidP="003A4CBC">
            <w:pPr>
              <w:jc w:val="both"/>
              <w:rPr>
                <w:color w:val="000000" w:themeColor="text1"/>
              </w:rPr>
            </w:pPr>
          </w:p>
        </w:tc>
      </w:tr>
      <w:tr w:rsidR="003A4CBC" w:rsidRPr="0033697A" w14:paraId="51AB8765" w14:textId="77777777" w:rsidTr="00C95DB7">
        <w:trPr>
          <w:trHeight w:val="80"/>
        </w:trPr>
        <w:tc>
          <w:tcPr>
            <w:tcW w:w="846" w:type="dxa"/>
            <w:shd w:val="clear" w:color="auto" w:fill="D9D9D9" w:themeFill="background1" w:themeFillShade="D9"/>
          </w:tcPr>
          <w:p w14:paraId="1987C32C" w14:textId="77777777" w:rsidR="003A4CBC" w:rsidRPr="00BC60DF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8573DF6" w14:textId="18E0F81F" w:rsidR="003A4CBC" w:rsidRDefault="003A4CBC" w:rsidP="003A4CB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Luktura rokturim jābūt pārklātam ar neslīdošu materiālu.</w:t>
            </w:r>
          </w:p>
        </w:tc>
        <w:tc>
          <w:tcPr>
            <w:tcW w:w="3339" w:type="dxa"/>
            <w:shd w:val="clear" w:color="auto" w:fill="auto"/>
          </w:tcPr>
          <w:p w14:paraId="15F0CB14" w14:textId="77777777" w:rsidR="003A4CBC" w:rsidRPr="00BC60DF" w:rsidRDefault="003A4CBC" w:rsidP="003A4CBC">
            <w:pPr>
              <w:jc w:val="both"/>
              <w:rPr>
                <w:color w:val="000000" w:themeColor="text1"/>
              </w:rPr>
            </w:pPr>
          </w:p>
        </w:tc>
      </w:tr>
      <w:tr w:rsidR="003A4CBC" w:rsidRPr="0033697A" w14:paraId="5621BF7D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F046CD5" w14:textId="77777777" w:rsidR="003A4CBC" w:rsidRPr="00BC60DF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7D00B43" w14:textId="222CDF27" w:rsidR="003A4CBC" w:rsidRDefault="003A4CBC" w:rsidP="003A4CB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Lukturim jābūt ar brīdinājuma indikatoru par zemu akumulatora uzlādes līmeni.</w:t>
            </w:r>
          </w:p>
        </w:tc>
        <w:tc>
          <w:tcPr>
            <w:tcW w:w="3339" w:type="dxa"/>
            <w:shd w:val="clear" w:color="auto" w:fill="auto"/>
          </w:tcPr>
          <w:p w14:paraId="234CD8B1" w14:textId="77777777" w:rsidR="003A4CBC" w:rsidRPr="00BC60DF" w:rsidRDefault="003A4CBC" w:rsidP="003A4CBC">
            <w:pPr>
              <w:jc w:val="both"/>
              <w:rPr>
                <w:color w:val="000000" w:themeColor="text1"/>
              </w:rPr>
            </w:pPr>
          </w:p>
        </w:tc>
      </w:tr>
      <w:tr w:rsidR="003A4CBC" w:rsidRPr="0033697A" w14:paraId="1F3951F0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1C6CB81" w14:textId="77777777" w:rsidR="003A4CBC" w:rsidRPr="00BC60DF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27A0CBA" w14:textId="7779E99B" w:rsidR="003A4CBC" w:rsidRDefault="003A4CBC" w:rsidP="003A4CB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Luktura akumulatora darbības laiks ir vismaz 10 h.</w:t>
            </w:r>
          </w:p>
        </w:tc>
        <w:tc>
          <w:tcPr>
            <w:tcW w:w="3339" w:type="dxa"/>
            <w:shd w:val="clear" w:color="auto" w:fill="auto"/>
          </w:tcPr>
          <w:p w14:paraId="3F46EE86" w14:textId="77777777" w:rsidR="003A4CBC" w:rsidRPr="00BC60DF" w:rsidRDefault="003A4CBC" w:rsidP="003A4CBC">
            <w:pPr>
              <w:jc w:val="both"/>
              <w:rPr>
                <w:color w:val="000000" w:themeColor="text1"/>
              </w:rPr>
            </w:pPr>
          </w:p>
        </w:tc>
      </w:tr>
      <w:tr w:rsidR="00E464A1" w:rsidRPr="0033697A" w14:paraId="60659AE1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713F17E0" w14:textId="77777777" w:rsidR="00E464A1" w:rsidRPr="00BC60DF" w:rsidRDefault="00E464A1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D8F917D" w14:textId="77777777" w:rsidR="00E464A1" w:rsidRPr="00E464A1" w:rsidRDefault="00E464A1" w:rsidP="00E464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464A1">
              <w:rPr>
                <w:rFonts w:ascii="Times New Roman" w:hAnsi="Times New Roman"/>
                <w:b/>
                <w:sz w:val="24"/>
              </w:rPr>
              <w:t xml:space="preserve">Piemērs: </w:t>
            </w:r>
          </w:p>
          <w:p w14:paraId="1C83E04B" w14:textId="57CD2A0C" w:rsidR="00E464A1" w:rsidRDefault="00E464A1" w:rsidP="00E464A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464A1">
              <w:rPr>
                <w:rFonts w:ascii="Times New Roman" w:hAnsi="Times New Roman"/>
                <w:sz w:val="24"/>
              </w:rPr>
              <w:t xml:space="preserve">Pārnēsājamais LED lukturis </w:t>
            </w:r>
            <w:proofErr w:type="spellStart"/>
            <w:r w:rsidRPr="00E464A1">
              <w:rPr>
                <w:rFonts w:ascii="Times New Roman" w:hAnsi="Times New Roman"/>
                <w:sz w:val="24"/>
              </w:rPr>
              <w:t>Makita</w:t>
            </w:r>
            <w:proofErr w:type="spellEnd"/>
            <w:r w:rsidRPr="00E464A1">
              <w:rPr>
                <w:rFonts w:ascii="Times New Roman" w:hAnsi="Times New Roman"/>
                <w:sz w:val="24"/>
              </w:rPr>
              <w:t xml:space="preserve"> DEAML105.</w:t>
            </w:r>
          </w:p>
        </w:tc>
        <w:tc>
          <w:tcPr>
            <w:tcW w:w="3339" w:type="dxa"/>
            <w:shd w:val="clear" w:color="auto" w:fill="auto"/>
          </w:tcPr>
          <w:p w14:paraId="0A4050BA" w14:textId="77777777" w:rsidR="00E464A1" w:rsidRPr="00BC60DF" w:rsidRDefault="00E464A1" w:rsidP="003A4CBC">
            <w:pPr>
              <w:jc w:val="both"/>
              <w:rPr>
                <w:color w:val="000000" w:themeColor="text1"/>
              </w:rPr>
            </w:pPr>
          </w:p>
        </w:tc>
      </w:tr>
      <w:tr w:rsidR="003A4CBC" w:rsidRPr="0033697A" w14:paraId="2C95C0FA" w14:textId="77777777" w:rsidTr="00C95DB7">
        <w:trPr>
          <w:trHeight w:val="215"/>
        </w:trPr>
        <w:tc>
          <w:tcPr>
            <w:tcW w:w="846" w:type="dxa"/>
            <w:shd w:val="clear" w:color="auto" w:fill="D9D9D9" w:themeFill="background1" w:themeFillShade="D9"/>
          </w:tcPr>
          <w:p w14:paraId="67CB36BD" w14:textId="77777777" w:rsidR="003A4CBC" w:rsidRPr="00BC60DF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7FF6624" w14:textId="77777777" w:rsidR="003A4CBC" w:rsidRPr="002C336A" w:rsidRDefault="003A4CBC" w:rsidP="003A4CBC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Piegādes datums:</w:t>
            </w:r>
          </w:p>
          <w:p w14:paraId="79FFE22C" w14:textId="5BFE4712" w:rsidR="003A4CBC" w:rsidRDefault="003A4CBC" w:rsidP="003A4CB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mēneša laikā no pasūtīšanas brīža.</w:t>
            </w:r>
          </w:p>
        </w:tc>
        <w:tc>
          <w:tcPr>
            <w:tcW w:w="3339" w:type="dxa"/>
            <w:shd w:val="clear" w:color="auto" w:fill="auto"/>
          </w:tcPr>
          <w:p w14:paraId="6894B94D" w14:textId="77777777" w:rsidR="003A4CBC" w:rsidRPr="00BC60DF" w:rsidRDefault="003A4CBC" w:rsidP="003A4CBC">
            <w:pPr>
              <w:jc w:val="both"/>
              <w:rPr>
                <w:color w:val="000000" w:themeColor="text1"/>
              </w:rPr>
            </w:pPr>
          </w:p>
        </w:tc>
      </w:tr>
      <w:tr w:rsidR="003A4CBC" w:rsidRPr="0033697A" w14:paraId="0D84CF08" w14:textId="77777777" w:rsidTr="00C95DB7">
        <w:trPr>
          <w:trHeight w:val="215"/>
        </w:trPr>
        <w:tc>
          <w:tcPr>
            <w:tcW w:w="846" w:type="dxa"/>
            <w:shd w:val="clear" w:color="auto" w:fill="D9D9D9" w:themeFill="background1" w:themeFillShade="D9"/>
          </w:tcPr>
          <w:p w14:paraId="5A0F20D2" w14:textId="77777777" w:rsidR="003A4CBC" w:rsidRPr="00BC60DF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B336F19" w14:textId="77777777" w:rsidR="003A4CBC" w:rsidRPr="002C336A" w:rsidRDefault="003A4CBC" w:rsidP="003A4CBC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Piegādes adrese:</w:t>
            </w:r>
          </w:p>
          <w:p w14:paraId="116B05D6" w14:textId="3F39D9CA" w:rsidR="003A4CBC" w:rsidRDefault="003A4CBC" w:rsidP="003A4CB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C336A">
              <w:rPr>
                <w:rFonts w:ascii="Times New Roman" w:hAnsi="Times New Roman"/>
                <w:color w:val="000000"/>
                <w:sz w:val="24"/>
              </w:rPr>
              <w:t>Lignuma</w:t>
            </w:r>
            <w:proofErr w:type="spellEnd"/>
            <w:r w:rsidRPr="002C336A">
              <w:rPr>
                <w:rFonts w:ascii="Times New Roman" w:hAnsi="Times New Roman"/>
                <w:color w:val="000000"/>
                <w:sz w:val="24"/>
              </w:rPr>
              <w:t xml:space="preserve"> iela 4A, Rīga.</w:t>
            </w:r>
          </w:p>
        </w:tc>
        <w:tc>
          <w:tcPr>
            <w:tcW w:w="3339" w:type="dxa"/>
            <w:shd w:val="clear" w:color="auto" w:fill="auto"/>
          </w:tcPr>
          <w:p w14:paraId="51CBABA6" w14:textId="77777777" w:rsidR="003A4CBC" w:rsidRPr="00BC60DF" w:rsidRDefault="003A4CBC" w:rsidP="003A4CBC">
            <w:pPr>
              <w:jc w:val="both"/>
              <w:rPr>
                <w:color w:val="000000" w:themeColor="text1"/>
              </w:rPr>
            </w:pPr>
          </w:p>
        </w:tc>
      </w:tr>
      <w:tr w:rsidR="003A4CBC" w:rsidRPr="0033697A" w14:paraId="00A65662" w14:textId="77777777" w:rsidTr="00C95DB7">
        <w:trPr>
          <w:trHeight w:val="278"/>
        </w:trPr>
        <w:tc>
          <w:tcPr>
            <w:tcW w:w="846" w:type="dxa"/>
            <w:shd w:val="clear" w:color="auto" w:fill="D9D9D9" w:themeFill="background1" w:themeFillShade="D9"/>
          </w:tcPr>
          <w:p w14:paraId="2FF88F6A" w14:textId="77777777" w:rsidR="003A4CBC" w:rsidRPr="00BC60DF" w:rsidRDefault="003A4CBC" w:rsidP="003A4C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05A0B8C" w14:textId="77777777" w:rsidR="003A4CBC" w:rsidRPr="002C336A" w:rsidRDefault="003A4CBC" w:rsidP="003A4CBC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Garantija:</w:t>
            </w:r>
          </w:p>
          <w:p w14:paraId="6DA2B3C4" w14:textId="7979E35B" w:rsidR="003A4CBC" w:rsidRDefault="003A4CBC" w:rsidP="003A4CB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color w:val="000000"/>
                <w:sz w:val="24"/>
              </w:rPr>
              <w:t>Vismaz 24 mēneši.</w:t>
            </w:r>
          </w:p>
        </w:tc>
        <w:tc>
          <w:tcPr>
            <w:tcW w:w="3339" w:type="dxa"/>
            <w:shd w:val="clear" w:color="auto" w:fill="auto"/>
          </w:tcPr>
          <w:p w14:paraId="15D75360" w14:textId="77777777" w:rsidR="003A4CBC" w:rsidRPr="00BC60DF" w:rsidRDefault="003A4CBC" w:rsidP="003A4CBC">
            <w:pPr>
              <w:jc w:val="both"/>
              <w:rPr>
                <w:color w:val="000000" w:themeColor="text1"/>
              </w:rPr>
            </w:pPr>
          </w:p>
        </w:tc>
      </w:tr>
    </w:tbl>
    <w:p w14:paraId="30292CEA" w14:textId="77777777" w:rsidR="007A45BE" w:rsidRDefault="007A45BE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E53B" w14:textId="44F96F21" w:rsidR="00A45CF4" w:rsidRPr="00BC60DF" w:rsidRDefault="00A45CF4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6468BA8F" w14:textId="77777777" w:rsidR="00CD779E" w:rsidRPr="00BC60DF" w:rsidRDefault="00CD779E" w:rsidP="00CD779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ar to netieši saistītās izmaksas (tai skaitā izkraušana Pasūtītāja noliktavā).</w:t>
      </w:r>
    </w:p>
    <w:p w14:paraId="20C9EDA5" w14:textId="77777777" w:rsidR="00CA361C" w:rsidRPr="00BC60DF" w:rsidRDefault="00CA361C" w:rsidP="00CD779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BC60DF" w:rsidRPr="00BC60DF" w14:paraId="6D82F64E" w14:textId="77777777" w:rsidTr="00373432">
        <w:tc>
          <w:tcPr>
            <w:tcW w:w="536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DAEA9C8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9105B"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0B44B81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FC1526F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6841324" w14:textId="77777777" w:rsidR="00A45CF4" w:rsidRPr="00BC60DF" w:rsidRDefault="00EC3542" w:rsidP="00091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3DF0301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BC60DF" w:rsidRPr="00BC60DF" w14:paraId="5489DFE3" w14:textId="77777777" w:rsidTr="00373432">
        <w:tc>
          <w:tcPr>
            <w:tcW w:w="536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52EF92C6" w14:textId="0DE6B075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</w:tcPr>
          <w:p w14:paraId="37A5430E" w14:textId="7E61726F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2E8583EB" w14:textId="77777777" w:rsidTr="007B34CC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5EDA56" w14:textId="77777777" w:rsidR="00A45CF4" w:rsidRPr="00BC60DF" w:rsidRDefault="00A45CF4" w:rsidP="003367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79EAEB08" w14:textId="77777777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44479149" w14:textId="77777777" w:rsidR="00A45CF4" w:rsidRPr="00BC60DF" w:rsidRDefault="00A45CF4" w:rsidP="003367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089D6F45" w14:textId="77777777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1AC26410" w14:textId="15D99A91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5A395FB2" w14:textId="77777777" w:rsidTr="007B34CC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53229A7F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18DE8F4" w14:textId="77777777" w:rsidR="00A45CF4" w:rsidRPr="00BC60DF" w:rsidRDefault="00A45CF4" w:rsidP="00336795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6C2ECB47" w14:textId="580B6DCA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070A05ED" w14:textId="77777777" w:rsidTr="007B34CC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66192812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6E2336C5" w14:textId="77777777" w:rsidR="00A45CF4" w:rsidRPr="00BC60DF" w:rsidRDefault="00A45CF4" w:rsidP="00336795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57F9038C" w14:textId="497FB24D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738926" w14:textId="77777777" w:rsidR="00D6475C" w:rsidRPr="00BC60DF" w:rsidRDefault="00D6475C" w:rsidP="00D6475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64615510" w14:textId="77777777" w:rsidR="00D6475C" w:rsidRPr="00BC60DF" w:rsidRDefault="00D6475C" w:rsidP="00D6475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Piegādes termiņš: </w:t>
      </w:r>
      <w:r w:rsidR="005E0E7F" w:rsidRPr="00BC60DF">
        <w:rPr>
          <w:rFonts w:ascii="Times New Roman" w:hAnsi="Times New Roman"/>
          <w:color w:val="000000" w:themeColor="text1"/>
          <w:sz w:val="24"/>
          <w:szCs w:val="24"/>
        </w:rPr>
        <w:t>1 mēneša laikā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no pasūtījuma veikšanas dienas</w:t>
      </w:r>
    </w:p>
    <w:p w14:paraId="050933FD" w14:textId="77777777" w:rsidR="00D6475C" w:rsidRPr="00BC60DF" w:rsidRDefault="00D6475C" w:rsidP="00D6475C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1C16F9" w14:textId="3574C224" w:rsidR="00D6475C" w:rsidRPr="00BC60DF" w:rsidRDefault="00D6475C" w:rsidP="00CA361C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ājumu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49AA32C9" w14:textId="293E9954" w:rsidR="00505511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0DF">
        <w:rPr>
          <w:rFonts w:ascii="Times New Roman" w:hAnsi="Times New Roman" w:cs="Times New Roman"/>
          <w:color w:val="000000" w:themeColor="text1"/>
        </w:rPr>
        <w:t>Ja</w:t>
      </w:r>
      <w:r w:rsidR="00CA361C" w:rsidRPr="00BC60DF">
        <w:rPr>
          <w:rFonts w:ascii="Times New Roman" w:hAnsi="Times New Roman" w:cs="Times New Roman"/>
          <w:color w:val="000000" w:themeColor="text1"/>
        </w:rPr>
        <w:t>utājumu vai neskaidrību gadījumā</w:t>
      </w:r>
      <w:r w:rsidRPr="00BC60DF">
        <w:rPr>
          <w:rFonts w:ascii="Times New Roman" w:hAnsi="Times New Roman" w:cs="Times New Roman"/>
          <w:color w:val="000000" w:themeColor="text1"/>
        </w:rPr>
        <w:t xml:space="preserve"> zvanīt pa tālruni. +371 </w:t>
      </w:r>
      <w:r w:rsidR="00246019">
        <w:rPr>
          <w:rFonts w:ascii="Times New Roman" w:hAnsi="Times New Roman" w:cs="Times New Roman"/>
          <w:color w:val="000000" w:themeColor="text1"/>
        </w:rPr>
        <w:t>28493663</w:t>
      </w:r>
    </w:p>
    <w:p w14:paraId="515D51C0" w14:textId="77777777" w:rsidR="00B2284C" w:rsidRDefault="00B2284C" w:rsidP="00CA36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A91E91" w14:textId="122A305F" w:rsidR="00B2284C" w:rsidRPr="00BC60DF" w:rsidRDefault="00B2284C" w:rsidP="00CA361C">
      <w:pPr>
        <w:spacing w:after="0" w:line="240" w:lineRule="auto"/>
        <w:rPr>
          <w:color w:val="000000" w:themeColor="text1"/>
        </w:rPr>
      </w:pPr>
    </w:p>
    <w:sectPr w:rsidR="00B2284C" w:rsidRPr="00BC6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395A"/>
    <w:rsid w:val="00053BA4"/>
    <w:rsid w:val="000576E6"/>
    <w:rsid w:val="000845E5"/>
    <w:rsid w:val="0009105B"/>
    <w:rsid w:val="000B7751"/>
    <w:rsid w:val="000C68A5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E1892"/>
    <w:rsid w:val="001E5A03"/>
    <w:rsid w:val="001E7CA1"/>
    <w:rsid w:val="001E7DD2"/>
    <w:rsid w:val="001F391A"/>
    <w:rsid w:val="001F518D"/>
    <w:rsid w:val="00202FF8"/>
    <w:rsid w:val="00246019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73432"/>
    <w:rsid w:val="00376B73"/>
    <w:rsid w:val="00384A7D"/>
    <w:rsid w:val="0039355B"/>
    <w:rsid w:val="003A2378"/>
    <w:rsid w:val="003A4CBC"/>
    <w:rsid w:val="003C25A9"/>
    <w:rsid w:val="003E4306"/>
    <w:rsid w:val="003F70F3"/>
    <w:rsid w:val="004004CB"/>
    <w:rsid w:val="0040345E"/>
    <w:rsid w:val="00405383"/>
    <w:rsid w:val="004232B8"/>
    <w:rsid w:val="00445264"/>
    <w:rsid w:val="00467C8F"/>
    <w:rsid w:val="00474417"/>
    <w:rsid w:val="004869DA"/>
    <w:rsid w:val="00491ED3"/>
    <w:rsid w:val="00496BCD"/>
    <w:rsid w:val="004B5868"/>
    <w:rsid w:val="004E5B3A"/>
    <w:rsid w:val="00505511"/>
    <w:rsid w:val="00531073"/>
    <w:rsid w:val="005351F3"/>
    <w:rsid w:val="00542CDC"/>
    <w:rsid w:val="00544984"/>
    <w:rsid w:val="0057040C"/>
    <w:rsid w:val="00573E1B"/>
    <w:rsid w:val="005757B3"/>
    <w:rsid w:val="0058365B"/>
    <w:rsid w:val="005A022F"/>
    <w:rsid w:val="005B2F25"/>
    <w:rsid w:val="005B34FC"/>
    <w:rsid w:val="005C25FE"/>
    <w:rsid w:val="005D70EE"/>
    <w:rsid w:val="005E0568"/>
    <w:rsid w:val="005E0E7F"/>
    <w:rsid w:val="00671ACC"/>
    <w:rsid w:val="006A3ADE"/>
    <w:rsid w:val="006A63AA"/>
    <w:rsid w:val="006C2CF7"/>
    <w:rsid w:val="006E1A0B"/>
    <w:rsid w:val="006F09C6"/>
    <w:rsid w:val="006F2F9E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847A5"/>
    <w:rsid w:val="00886842"/>
    <w:rsid w:val="008903BC"/>
    <w:rsid w:val="008A39FD"/>
    <w:rsid w:val="008B3B79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7B31"/>
    <w:rsid w:val="009644E6"/>
    <w:rsid w:val="00977301"/>
    <w:rsid w:val="0099515F"/>
    <w:rsid w:val="009C7AF9"/>
    <w:rsid w:val="009E0CFB"/>
    <w:rsid w:val="009E1D90"/>
    <w:rsid w:val="00A004F3"/>
    <w:rsid w:val="00A120C3"/>
    <w:rsid w:val="00A40CE7"/>
    <w:rsid w:val="00A436F9"/>
    <w:rsid w:val="00A45CF4"/>
    <w:rsid w:val="00A513D4"/>
    <w:rsid w:val="00A67465"/>
    <w:rsid w:val="00A7713E"/>
    <w:rsid w:val="00A81CF8"/>
    <w:rsid w:val="00A87BD1"/>
    <w:rsid w:val="00AB73CF"/>
    <w:rsid w:val="00AB773F"/>
    <w:rsid w:val="00AE6177"/>
    <w:rsid w:val="00B079B6"/>
    <w:rsid w:val="00B2284C"/>
    <w:rsid w:val="00B54D0F"/>
    <w:rsid w:val="00B56023"/>
    <w:rsid w:val="00B61F66"/>
    <w:rsid w:val="00B76CDE"/>
    <w:rsid w:val="00BA1A70"/>
    <w:rsid w:val="00BC60DF"/>
    <w:rsid w:val="00BC7737"/>
    <w:rsid w:val="00BD62EE"/>
    <w:rsid w:val="00BF7043"/>
    <w:rsid w:val="00C02A07"/>
    <w:rsid w:val="00C104D8"/>
    <w:rsid w:val="00C2052C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D5BE0"/>
    <w:rsid w:val="00DE5878"/>
    <w:rsid w:val="00DF1E2F"/>
    <w:rsid w:val="00E00F94"/>
    <w:rsid w:val="00E06C41"/>
    <w:rsid w:val="00E35C00"/>
    <w:rsid w:val="00E37986"/>
    <w:rsid w:val="00E464A1"/>
    <w:rsid w:val="00E52931"/>
    <w:rsid w:val="00E6034B"/>
    <w:rsid w:val="00E85BD6"/>
    <w:rsid w:val="00EA044E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C413D"/>
    <w:rsid w:val="00FD03F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"/>
    <w:link w:val="ListParagraph"/>
    <w:uiPriority w:val="34"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21C0-EC14-4D8A-9301-DA70EEEB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8</cp:revision>
  <dcterms:created xsi:type="dcterms:W3CDTF">2024-12-02T16:17:00Z</dcterms:created>
  <dcterms:modified xsi:type="dcterms:W3CDTF">2024-12-06T09:00:00Z</dcterms:modified>
</cp:coreProperties>
</file>